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95" w:rsidRDefault="000F5187">
      <w:pPr>
        <w:spacing w:before="36" w:line="254" w:lineRule="auto"/>
        <w:ind w:left="363" w:right="724"/>
        <w:jc w:val="center"/>
      </w:pPr>
      <w:r>
        <w:rPr>
          <w:b/>
          <w:sz w:val="40"/>
        </w:rPr>
        <w:t>Regulamin konkursu w formie gry drużynowej „kalambury” na temat bezpiecznego Internetu</w:t>
      </w:r>
    </w:p>
    <w:p w:rsidR="00302895" w:rsidRDefault="00302895">
      <w:pPr>
        <w:pStyle w:val="Tekstpodstawowy"/>
        <w:ind w:firstLine="0"/>
        <w:rPr>
          <w:b/>
          <w:sz w:val="40"/>
        </w:rPr>
      </w:pPr>
    </w:p>
    <w:p w:rsidR="00302895" w:rsidRDefault="00302895">
      <w:pPr>
        <w:pStyle w:val="Tekstpodstawowy"/>
        <w:spacing w:before="9"/>
        <w:ind w:firstLine="0"/>
        <w:rPr>
          <w:b/>
          <w:sz w:val="40"/>
          <w:szCs w:val="40"/>
        </w:rPr>
      </w:pPr>
    </w:p>
    <w:p w:rsidR="00302895" w:rsidRDefault="000F5187">
      <w:pPr>
        <w:pStyle w:val="Nagwek1"/>
        <w:spacing w:before="0"/>
        <w:ind w:left="362"/>
      </w:pPr>
      <w:r>
        <w:t>§1 Organizator konkursu:</w:t>
      </w:r>
    </w:p>
    <w:p w:rsidR="00302895" w:rsidRDefault="000F5187">
      <w:pPr>
        <w:pStyle w:val="Tekstpodstawowy"/>
        <w:spacing w:before="173"/>
        <w:ind w:left="464" w:firstLine="0"/>
      </w:pPr>
      <w:r>
        <w:t xml:space="preserve">Zespół Szkół Elektronicznych im. I. Domeyki w Bolesławcu, ul. </w:t>
      </w:r>
      <w:proofErr w:type="spellStart"/>
      <w:r>
        <w:t>Tyrankiewiczów</w:t>
      </w:r>
      <w:proofErr w:type="spellEnd"/>
      <w:r>
        <w:t xml:space="preserve"> 2.</w:t>
      </w:r>
    </w:p>
    <w:p w:rsidR="00302895" w:rsidRDefault="00302895">
      <w:pPr>
        <w:pStyle w:val="Tekstpodstawowy"/>
        <w:ind w:firstLine="0"/>
      </w:pPr>
    </w:p>
    <w:p w:rsidR="00302895" w:rsidRDefault="000F5187">
      <w:pPr>
        <w:pStyle w:val="Nagwek1"/>
        <w:ind w:left="366"/>
      </w:pPr>
      <w:r>
        <w:t>§2 Cele konkursu</w:t>
      </w:r>
    </w:p>
    <w:p w:rsidR="00302895" w:rsidRDefault="000F5187">
      <w:pPr>
        <w:pStyle w:val="Akapitzlist"/>
        <w:numPr>
          <w:ilvl w:val="0"/>
          <w:numId w:val="6"/>
        </w:numPr>
        <w:spacing w:before="172"/>
      </w:pPr>
      <w:r>
        <w:rPr>
          <w:sz w:val="24"/>
          <w:szCs w:val="24"/>
        </w:rPr>
        <w:t>Inicjowanie i propagowanie działań na rzecz</w:t>
      </w:r>
      <w:r>
        <w:rPr>
          <w:sz w:val="24"/>
          <w:szCs w:val="24"/>
        </w:rPr>
        <w:t xml:space="preserve"> bezpiecznego dostępu dzieci i młodzieży do zasobów internetowych.</w:t>
      </w:r>
      <w:r>
        <w:t xml:space="preserve"> </w:t>
      </w:r>
    </w:p>
    <w:p w:rsidR="00302895" w:rsidRDefault="000F518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Zaznajomienie nauczycieli i wychowawców z problematyką bezpieczeństwa dzieci w Internecie oraz nagłośnienie tematyki dotyczącej bezpieczeństwa online.</w:t>
      </w:r>
    </w:p>
    <w:p w:rsidR="00302895" w:rsidRDefault="000F5187">
      <w:pPr>
        <w:pStyle w:val="Nagwek1"/>
        <w:spacing w:before="201"/>
        <w:ind w:left="3315" w:right="0"/>
        <w:jc w:val="left"/>
      </w:pPr>
      <w:r>
        <w:t>§3 Warunki uczestnictwa</w:t>
      </w:r>
    </w:p>
    <w:p w:rsidR="00302895" w:rsidRDefault="000F5187">
      <w:pPr>
        <w:pStyle w:val="Akapitzlist"/>
        <w:numPr>
          <w:ilvl w:val="0"/>
          <w:numId w:val="5"/>
        </w:numPr>
        <w:tabs>
          <w:tab w:val="left" w:pos="464"/>
        </w:tabs>
        <w:spacing w:before="175"/>
        <w:rPr>
          <w:sz w:val="24"/>
        </w:rPr>
      </w:pPr>
      <w:r>
        <w:rPr>
          <w:sz w:val="24"/>
        </w:rPr>
        <w:t xml:space="preserve">Konkurs jest </w:t>
      </w:r>
      <w:r>
        <w:rPr>
          <w:sz w:val="24"/>
        </w:rPr>
        <w:t>skierowany do uczniów szkół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gimnazjalnych i podstawowych </w:t>
      </w:r>
      <w:r>
        <w:rPr>
          <w:sz w:val="24"/>
        </w:rPr>
        <w:t>oraz klas I Zespołu Szkół Elektronicznych.</w:t>
      </w:r>
    </w:p>
    <w:p w:rsidR="00302895" w:rsidRDefault="000F5187">
      <w:pPr>
        <w:pStyle w:val="Akapitzlist"/>
        <w:numPr>
          <w:ilvl w:val="0"/>
          <w:numId w:val="5"/>
        </w:numPr>
        <w:tabs>
          <w:tab w:val="left" w:pos="464"/>
        </w:tabs>
        <w:spacing w:before="17" w:line="254" w:lineRule="auto"/>
        <w:ind w:right="114"/>
        <w:jc w:val="both"/>
      </w:pPr>
      <w:r>
        <w:rPr>
          <w:sz w:val="24"/>
        </w:rPr>
        <w:t xml:space="preserve">Rejestracja </w:t>
      </w:r>
      <w:r>
        <w:rPr>
          <w:color w:val="000000" w:themeColor="text1"/>
          <w:sz w:val="24"/>
        </w:rPr>
        <w:t>uczestników (zespołu/drużyny)</w:t>
      </w:r>
      <w:r>
        <w:rPr>
          <w:sz w:val="24"/>
        </w:rPr>
        <w:t xml:space="preserve"> odbywa się za pośrednictwem kontaktu telefonicznego lub adresu e-mail: nr tel. (075) 649-45-60, fax (075) 649-45-61, </w:t>
      </w:r>
      <w:hyperlink r:id="rId6">
        <w:r>
          <w:rPr>
            <w:rStyle w:val="czeinternetowe"/>
            <w:sz w:val="24"/>
            <w:u w:val="none" w:color="0563C1"/>
          </w:rPr>
          <w:t>zse@poczta.internetdsl.pl</w:t>
        </w:r>
      </w:hyperlink>
      <w:r>
        <w:rPr>
          <w:color w:val="0563C1"/>
          <w:sz w:val="24"/>
          <w:u w:val="single" w:color="0563C1"/>
        </w:rPr>
        <w:t>.</w:t>
      </w:r>
      <w:r>
        <w:rPr>
          <w:sz w:val="24"/>
        </w:rPr>
        <w:t xml:space="preserve"> Zgłoszenie powinno zawierać:</w:t>
      </w:r>
    </w:p>
    <w:p w:rsidR="00302895" w:rsidRDefault="000F5187">
      <w:pPr>
        <w:pStyle w:val="Akapitzlist"/>
        <w:numPr>
          <w:ilvl w:val="1"/>
          <w:numId w:val="5"/>
        </w:numPr>
        <w:tabs>
          <w:tab w:val="left" w:pos="1587"/>
          <w:tab w:val="left" w:pos="1588"/>
        </w:tabs>
        <w:spacing w:before="0"/>
      </w:pPr>
      <w:r>
        <w:rPr>
          <w:sz w:val="24"/>
        </w:rPr>
        <w:t>imiona i nazwiska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uczestników </w:t>
      </w:r>
      <w:r>
        <w:rPr>
          <w:color w:val="000000" w:themeColor="text1"/>
          <w:sz w:val="24"/>
        </w:rPr>
        <w:t>(wchodzących w skład zespołu/drużyny),</w:t>
      </w:r>
    </w:p>
    <w:p w:rsidR="00302895" w:rsidRDefault="000F5187">
      <w:pPr>
        <w:pStyle w:val="Akapitzlist"/>
        <w:numPr>
          <w:ilvl w:val="1"/>
          <w:numId w:val="5"/>
        </w:numPr>
        <w:tabs>
          <w:tab w:val="left" w:pos="1587"/>
          <w:tab w:val="left" w:pos="1588"/>
        </w:tabs>
        <w:rPr>
          <w:sz w:val="24"/>
        </w:rPr>
      </w:pPr>
      <w:r>
        <w:rPr>
          <w:sz w:val="24"/>
        </w:rPr>
        <w:t>nazwę i adres</w:t>
      </w:r>
      <w:r>
        <w:rPr>
          <w:spacing w:val="-8"/>
          <w:sz w:val="24"/>
        </w:rPr>
        <w:t xml:space="preserve"> </w:t>
      </w:r>
      <w:r>
        <w:rPr>
          <w:sz w:val="24"/>
        </w:rPr>
        <w:t>szkoły,</w:t>
      </w:r>
    </w:p>
    <w:p w:rsidR="00302895" w:rsidRDefault="000F5187">
      <w:pPr>
        <w:pStyle w:val="Akapitzlist"/>
        <w:numPr>
          <w:ilvl w:val="1"/>
          <w:numId w:val="5"/>
        </w:numPr>
        <w:tabs>
          <w:tab w:val="left" w:pos="1587"/>
          <w:tab w:val="left" w:pos="1588"/>
        </w:tabs>
        <w:rPr>
          <w:sz w:val="24"/>
        </w:rPr>
      </w:pPr>
      <w:r>
        <w:rPr>
          <w:sz w:val="24"/>
        </w:rPr>
        <w:t>klasę,</w:t>
      </w:r>
    </w:p>
    <w:p w:rsidR="00302895" w:rsidRDefault="000F5187">
      <w:pPr>
        <w:pStyle w:val="Akapitzlist"/>
        <w:numPr>
          <w:ilvl w:val="1"/>
          <w:numId w:val="5"/>
        </w:numPr>
        <w:tabs>
          <w:tab w:val="left" w:pos="1587"/>
          <w:tab w:val="left" w:pos="1588"/>
        </w:tabs>
        <w:rPr>
          <w:sz w:val="24"/>
        </w:rPr>
      </w:pPr>
      <w:r>
        <w:rPr>
          <w:sz w:val="24"/>
        </w:rPr>
        <w:t>imię, nazwisko i telefon do</w:t>
      </w:r>
      <w:r>
        <w:rPr>
          <w:spacing w:val="-7"/>
          <w:sz w:val="24"/>
        </w:rPr>
        <w:t xml:space="preserve"> </w:t>
      </w:r>
      <w:r>
        <w:rPr>
          <w:sz w:val="24"/>
        </w:rPr>
        <w:t>opiekuna.</w:t>
      </w:r>
    </w:p>
    <w:p w:rsidR="00302895" w:rsidRDefault="000F5187">
      <w:pPr>
        <w:pStyle w:val="Tekstpodstawowy"/>
        <w:spacing w:before="179"/>
        <w:ind w:left="464" w:firstLine="0"/>
      </w:pPr>
      <w:r>
        <w:t>Termin rejestracji do 18-02-2019</w:t>
      </w:r>
      <w:r>
        <w:t>r.</w:t>
      </w:r>
    </w:p>
    <w:p w:rsidR="00302895" w:rsidRDefault="00302895">
      <w:pPr>
        <w:pStyle w:val="Tekstpodstawowy"/>
        <w:spacing w:before="5"/>
        <w:ind w:firstLine="0"/>
        <w:rPr>
          <w:sz w:val="31"/>
        </w:rPr>
      </w:pPr>
    </w:p>
    <w:p w:rsidR="00302895" w:rsidRDefault="000F5187">
      <w:pPr>
        <w:pStyle w:val="Nagwek1"/>
        <w:spacing w:line="360" w:lineRule="auto"/>
        <w:ind w:left="363" w:right="726"/>
      </w:pPr>
      <w:r>
        <w:t>§4 Zasady uczestnictwa w „kalamburach”</w:t>
      </w:r>
    </w:p>
    <w:p w:rsidR="00302895" w:rsidRDefault="000F5187">
      <w:pPr>
        <w:pStyle w:val="Akapitzlist"/>
        <w:numPr>
          <w:ilvl w:val="0"/>
          <w:numId w:val="4"/>
        </w:numPr>
        <w:tabs>
          <w:tab w:val="left" w:pos="608"/>
        </w:tabs>
        <w:spacing w:before="19"/>
        <w:rPr>
          <w:sz w:val="24"/>
        </w:rPr>
      </w:pPr>
      <w:r>
        <w:rPr>
          <w:sz w:val="24"/>
        </w:rPr>
        <w:t>Uczniowie reprezentują swoją</w:t>
      </w:r>
      <w:r>
        <w:rPr>
          <w:spacing w:val="-8"/>
          <w:sz w:val="24"/>
        </w:rPr>
        <w:t xml:space="preserve"> </w:t>
      </w:r>
      <w:r>
        <w:rPr>
          <w:sz w:val="24"/>
        </w:rPr>
        <w:t>szkołę.</w:t>
      </w:r>
    </w:p>
    <w:p w:rsidR="00302895" w:rsidRDefault="000F5187">
      <w:pPr>
        <w:pStyle w:val="Akapitzlist"/>
        <w:numPr>
          <w:ilvl w:val="0"/>
          <w:numId w:val="4"/>
        </w:numPr>
        <w:tabs>
          <w:tab w:val="left" w:pos="608"/>
        </w:tabs>
        <w:spacing w:before="17"/>
        <w:rPr>
          <w:sz w:val="24"/>
        </w:rPr>
      </w:pPr>
      <w:r>
        <w:rPr>
          <w:sz w:val="24"/>
        </w:rPr>
        <w:t>Każda szkoła wystawia trzech kandydatów, którzy tworzą</w:t>
      </w:r>
      <w:r>
        <w:rPr>
          <w:spacing w:val="-18"/>
          <w:sz w:val="24"/>
        </w:rPr>
        <w:t xml:space="preserve"> </w:t>
      </w:r>
      <w:r>
        <w:rPr>
          <w:sz w:val="24"/>
        </w:rPr>
        <w:t>zespół.</w:t>
      </w:r>
    </w:p>
    <w:p w:rsidR="00302895" w:rsidRDefault="000F5187">
      <w:pPr>
        <w:pStyle w:val="Akapitzlist"/>
        <w:numPr>
          <w:ilvl w:val="0"/>
          <w:numId w:val="4"/>
        </w:numPr>
        <w:tabs>
          <w:tab w:val="left" w:pos="608"/>
        </w:tabs>
        <w:spacing w:before="19"/>
        <w:rPr>
          <w:sz w:val="24"/>
        </w:rPr>
      </w:pPr>
      <w:r>
        <w:rPr>
          <w:sz w:val="24"/>
        </w:rPr>
        <w:t xml:space="preserve">Każda szkoła może wystawić tylko jeden zespół. </w:t>
      </w:r>
    </w:p>
    <w:p w:rsidR="00302895" w:rsidRDefault="000F5187">
      <w:pPr>
        <w:pStyle w:val="Akapitzlist"/>
        <w:numPr>
          <w:ilvl w:val="0"/>
          <w:numId w:val="4"/>
        </w:numPr>
        <w:tabs>
          <w:tab w:val="left" w:pos="608"/>
        </w:tabs>
        <w:spacing w:before="19"/>
        <w:rPr>
          <w:sz w:val="24"/>
        </w:rPr>
      </w:pPr>
      <w:r>
        <w:rPr>
          <w:sz w:val="24"/>
        </w:rPr>
        <w:t>Tematyka gry dotyczy zagadnień Internetu.</w:t>
      </w:r>
    </w:p>
    <w:p w:rsidR="00302895" w:rsidRDefault="000F5187">
      <w:pPr>
        <w:pStyle w:val="Akapitzlist"/>
        <w:numPr>
          <w:ilvl w:val="0"/>
          <w:numId w:val="4"/>
        </w:numPr>
        <w:tabs>
          <w:tab w:val="left" w:pos="608"/>
        </w:tabs>
        <w:spacing w:before="19"/>
        <w:rPr>
          <w:sz w:val="24"/>
        </w:rPr>
      </w:pPr>
      <w:r>
        <w:rPr>
          <w:sz w:val="24"/>
        </w:rPr>
        <w:t>Czas gry – 2</w:t>
      </w:r>
      <w:r>
        <w:rPr>
          <w:sz w:val="24"/>
        </w:rPr>
        <w:t xml:space="preserve"> minuty na odgadnięcie wylosowanego hasła.</w:t>
      </w:r>
    </w:p>
    <w:p w:rsidR="00302895" w:rsidRDefault="000F5187">
      <w:pPr>
        <w:pStyle w:val="Akapitzlist"/>
        <w:numPr>
          <w:ilvl w:val="0"/>
          <w:numId w:val="4"/>
        </w:numPr>
        <w:tabs>
          <w:tab w:val="left" w:pos="608"/>
        </w:tabs>
        <w:spacing w:before="19"/>
      </w:pPr>
      <w:r>
        <w:rPr>
          <w:sz w:val="24"/>
        </w:rPr>
        <w:t>Zarówno podczas przekazywania odpowiedzi, jak i rysowania nie wolno używać słów ani wydawać innych dźwięków podpowiadających hasło.</w:t>
      </w:r>
    </w:p>
    <w:p w:rsidR="00302895" w:rsidRDefault="000F5187">
      <w:pPr>
        <w:pStyle w:val="Akapitzlist"/>
        <w:numPr>
          <w:ilvl w:val="0"/>
          <w:numId w:val="4"/>
        </w:numPr>
        <w:tabs>
          <w:tab w:val="left" w:pos="608"/>
        </w:tabs>
        <w:spacing w:before="19"/>
      </w:pPr>
      <w:r>
        <w:rPr>
          <w:sz w:val="24"/>
        </w:rPr>
        <w:t>Podczas rysowania nie można pisać wyrazów ani poszczególnych liter/cyfr.</w:t>
      </w:r>
    </w:p>
    <w:p w:rsidR="00302895" w:rsidRDefault="000F5187">
      <w:pPr>
        <w:pStyle w:val="Akapitzlist"/>
        <w:numPr>
          <w:ilvl w:val="0"/>
          <w:numId w:val="4"/>
        </w:numPr>
        <w:tabs>
          <w:tab w:val="left" w:pos="608"/>
        </w:tabs>
        <w:spacing w:before="19"/>
        <w:rPr>
          <w:sz w:val="24"/>
        </w:rPr>
      </w:pPr>
      <w:r>
        <w:rPr>
          <w:sz w:val="24"/>
        </w:rPr>
        <w:t>Każdy ze</w:t>
      </w:r>
      <w:r>
        <w:rPr>
          <w:sz w:val="24"/>
        </w:rPr>
        <w:t>spół losuje jedno hasło w każdej z dwóch tur.</w:t>
      </w:r>
    </w:p>
    <w:p w:rsidR="00302895" w:rsidRDefault="000F5187">
      <w:pPr>
        <w:pStyle w:val="Akapitzlist"/>
        <w:numPr>
          <w:ilvl w:val="0"/>
          <w:numId w:val="4"/>
        </w:numPr>
        <w:tabs>
          <w:tab w:val="left" w:pos="608"/>
        </w:tabs>
        <w:spacing w:before="19"/>
        <w:rPr>
          <w:sz w:val="24"/>
        </w:rPr>
      </w:pPr>
      <w:r>
        <w:rPr>
          <w:sz w:val="24"/>
        </w:rPr>
        <w:t>Prawidłowo odgadnięte hasło jest premiowane 3 punktami wliczanymi do punktacji ogólnej drużyn.</w:t>
      </w:r>
    </w:p>
    <w:p w:rsidR="00302895" w:rsidRDefault="000F5187">
      <w:pPr>
        <w:pStyle w:val="Nagwek1"/>
        <w:spacing w:before="201" w:line="360" w:lineRule="auto"/>
        <w:ind w:left="369" w:right="726"/>
      </w:pPr>
      <w:r>
        <w:t>§5 Termin i miejsce przeprowadzenia konkursu.</w:t>
      </w:r>
    </w:p>
    <w:p w:rsidR="00302895" w:rsidRDefault="000F5187">
      <w:pPr>
        <w:pStyle w:val="Akapitzlist"/>
        <w:numPr>
          <w:ilvl w:val="0"/>
          <w:numId w:val="3"/>
        </w:numPr>
        <w:tabs>
          <w:tab w:val="left" w:pos="476"/>
        </w:tabs>
        <w:spacing w:before="0" w:line="256" w:lineRule="auto"/>
        <w:ind w:left="470" w:right="113" w:hanging="357"/>
        <w:rPr>
          <w:sz w:val="24"/>
        </w:rPr>
      </w:pPr>
      <w:r>
        <w:rPr>
          <w:sz w:val="24"/>
        </w:rPr>
        <w:t>Termin przystąpienia do gry zespołowej: 21-02-2019</w:t>
      </w:r>
      <w:r>
        <w:rPr>
          <w:sz w:val="24"/>
        </w:rPr>
        <w:t xml:space="preserve">r. </w:t>
      </w:r>
    </w:p>
    <w:p w:rsidR="00302895" w:rsidRDefault="000F5187">
      <w:pPr>
        <w:pStyle w:val="Akapitzlist"/>
        <w:numPr>
          <w:ilvl w:val="0"/>
          <w:numId w:val="3"/>
        </w:numPr>
        <w:tabs>
          <w:tab w:val="left" w:pos="476"/>
        </w:tabs>
        <w:spacing w:before="0" w:line="256" w:lineRule="auto"/>
        <w:ind w:left="470" w:right="113" w:hanging="357"/>
      </w:pPr>
      <w:r>
        <w:rPr>
          <w:sz w:val="24"/>
        </w:rPr>
        <w:t xml:space="preserve">Miejsce: sala </w:t>
      </w:r>
      <w:r>
        <w:rPr>
          <w:sz w:val="24"/>
        </w:rPr>
        <w:t>sportowa Zespołu Szkół Elektronicznych im. I Domeyki w Bolesławcu, ul. Bielska 13a.</w:t>
      </w:r>
    </w:p>
    <w:p w:rsidR="00302895" w:rsidRDefault="00302895">
      <w:pPr>
        <w:sectPr w:rsidR="00302895">
          <w:pgSz w:w="11906" w:h="16838"/>
          <w:pgMar w:top="1360" w:right="1300" w:bottom="280" w:left="1660" w:header="0" w:footer="0" w:gutter="0"/>
          <w:cols w:space="708"/>
          <w:formProt w:val="0"/>
        </w:sectPr>
      </w:pPr>
    </w:p>
    <w:p w:rsidR="00302895" w:rsidRDefault="000F5187">
      <w:pPr>
        <w:pStyle w:val="Nagwek1"/>
        <w:spacing w:before="0"/>
        <w:ind w:right="3267"/>
      </w:pPr>
      <w:r>
        <w:lastRenderedPageBreak/>
        <w:t>§6 Wyniki konkursu</w:t>
      </w:r>
    </w:p>
    <w:p w:rsidR="00302895" w:rsidRDefault="000F5187">
      <w:pPr>
        <w:pStyle w:val="Tekstpodstawowy"/>
        <w:spacing w:before="175"/>
        <w:ind w:left="399" w:firstLine="0"/>
      </w:pPr>
      <w:r>
        <w:t>Wyniki</w:t>
      </w:r>
      <w:r>
        <w:rPr>
          <w:spacing w:val="-16"/>
        </w:rPr>
        <w:t xml:space="preserve"> </w:t>
      </w:r>
      <w:r>
        <w:t>konkursu</w:t>
      </w:r>
      <w:r>
        <w:rPr>
          <w:spacing w:val="-17"/>
        </w:rPr>
        <w:t xml:space="preserve"> </w:t>
      </w:r>
      <w:r>
        <w:t>zostaną</w:t>
      </w:r>
      <w:r>
        <w:rPr>
          <w:spacing w:val="-15"/>
        </w:rPr>
        <w:t xml:space="preserve"> </w:t>
      </w:r>
      <w:r>
        <w:t>ogłoszone</w:t>
      </w:r>
      <w:r>
        <w:rPr>
          <w:spacing w:val="-18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dniu</w:t>
      </w:r>
      <w:r>
        <w:rPr>
          <w:spacing w:val="-17"/>
        </w:rPr>
        <w:t xml:space="preserve"> </w:t>
      </w:r>
      <w:r>
        <w:t>21-02-2019</w:t>
      </w:r>
      <w:r>
        <w:t>r. podczas uroczystego zakończenia Dni Bezpiecznego Internetu.</w:t>
      </w:r>
    </w:p>
    <w:p w:rsidR="00302895" w:rsidRDefault="00302895">
      <w:pPr>
        <w:pStyle w:val="Tekstpodstawowy"/>
        <w:ind w:firstLine="0"/>
      </w:pPr>
    </w:p>
    <w:p w:rsidR="00302895" w:rsidRDefault="000F5187">
      <w:pPr>
        <w:pStyle w:val="Nagwek1"/>
        <w:ind w:left="3266" w:right="3268"/>
      </w:pPr>
      <w:r>
        <w:t>§7 Nagrody</w:t>
      </w:r>
    </w:p>
    <w:p w:rsidR="00302895" w:rsidRDefault="000F5187">
      <w:pPr>
        <w:pStyle w:val="Akapitzlist"/>
        <w:numPr>
          <w:ilvl w:val="0"/>
          <w:numId w:val="2"/>
        </w:numPr>
        <w:tabs>
          <w:tab w:val="left" w:pos="824"/>
        </w:tabs>
        <w:spacing w:before="173" w:line="254" w:lineRule="auto"/>
        <w:ind w:right="11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Laureac</w:t>
      </w:r>
      <w:r>
        <w:rPr>
          <w:color w:val="000000" w:themeColor="text1"/>
          <w:sz w:val="24"/>
        </w:rPr>
        <w:t>i pierwszych 3 miejsc otrzymają nagrody ufundowane przez sponsorów, Radę Rodziców oraz Dyrektora Zespołu Szkół Elektronicznych im. I. Domeyki w Bolesławcu.</w:t>
      </w:r>
    </w:p>
    <w:p w:rsidR="00302895" w:rsidRDefault="000F5187">
      <w:pPr>
        <w:pStyle w:val="Akapitzlist"/>
        <w:numPr>
          <w:ilvl w:val="0"/>
          <w:numId w:val="2"/>
        </w:numPr>
        <w:tabs>
          <w:tab w:val="left" w:pos="824"/>
        </w:tabs>
        <w:spacing w:before="0" w:line="254" w:lineRule="auto"/>
        <w:ind w:right="115"/>
        <w:rPr>
          <w:sz w:val="24"/>
        </w:rPr>
      </w:pPr>
      <w:r>
        <w:rPr>
          <w:sz w:val="24"/>
        </w:rPr>
        <w:t xml:space="preserve">Nagrody zostaną wręczone przez Dyrektora Zespołu Szkół Elektronicznych im. I. Domeyki w Bolesławcu, ul. </w:t>
      </w:r>
      <w:proofErr w:type="spellStart"/>
      <w:r>
        <w:rPr>
          <w:sz w:val="24"/>
        </w:rPr>
        <w:t>Tyrankiewiczów</w:t>
      </w:r>
      <w:proofErr w:type="spellEnd"/>
      <w:r>
        <w:rPr>
          <w:sz w:val="24"/>
        </w:rPr>
        <w:t xml:space="preserve"> 2 – dnia 21-02-2019</w:t>
      </w:r>
      <w:r>
        <w:rPr>
          <w:sz w:val="24"/>
        </w:rPr>
        <w:t>r.</w:t>
      </w:r>
    </w:p>
    <w:p w:rsidR="00302895" w:rsidRDefault="00302895">
      <w:pPr>
        <w:pStyle w:val="Tekstpodstawowy"/>
        <w:ind w:firstLine="0"/>
      </w:pPr>
    </w:p>
    <w:p w:rsidR="00302895" w:rsidRDefault="000F5187">
      <w:pPr>
        <w:pStyle w:val="Nagwek1"/>
        <w:ind w:right="3268"/>
      </w:pPr>
      <w:r>
        <w:t>§8 Postanowienia końcowe</w:t>
      </w:r>
    </w:p>
    <w:p w:rsidR="00302895" w:rsidRDefault="000F5187">
      <w:pPr>
        <w:pStyle w:val="Akapitzlist"/>
        <w:numPr>
          <w:ilvl w:val="0"/>
          <w:numId w:val="1"/>
        </w:numPr>
        <w:tabs>
          <w:tab w:val="left" w:pos="836"/>
        </w:tabs>
        <w:spacing w:before="175"/>
        <w:rPr>
          <w:sz w:val="24"/>
        </w:rPr>
      </w:pPr>
      <w:r>
        <w:rPr>
          <w:sz w:val="24"/>
        </w:rPr>
        <w:t>Komisja zastrzega sobie prawo nieprzyznania nagród za określone</w:t>
      </w:r>
      <w:r>
        <w:rPr>
          <w:spacing w:val="-16"/>
          <w:sz w:val="24"/>
        </w:rPr>
        <w:t xml:space="preserve"> </w:t>
      </w:r>
      <w:r>
        <w:rPr>
          <w:sz w:val="24"/>
        </w:rPr>
        <w:t>miejsca.</w:t>
      </w:r>
    </w:p>
    <w:p w:rsidR="00302895" w:rsidRDefault="000F5187">
      <w:pPr>
        <w:pStyle w:val="Akapitzlist"/>
        <w:numPr>
          <w:ilvl w:val="0"/>
          <w:numId w:val="1"/>
        </w:numPr>
        <w:tabs>
          <w:tab w:val="left" w:pos="836"/>
        </w:tabs>
        <w:spacing w:before="17" w:line="254" w:lineRule="auto"/>
        <w:ind w:right="114"/>
        <w:jc w:val="both"/>
        <w:rPr>
          <w:sz w:val="24"/>
        </w:rPr>
      </w:pPr>
      <w:r>
        <w:rPr>
          <w:sz w:val="24"/>
        </w:rPr>
        <w:t xml:space="preserve">W konkursie nie mogą brać udziału osoby pracujące w Zespole Szkół Elektronicznych im. I Domeyki w Bolesławcu, ul. </w:t>
      </w:r>
      <w:proofErr w:type="spellStart"/>
      <w:r>
        <w:rPr>
          <w:sz w:val="24"/>
        </w:rPr>
        <w:t>Ty</w:t>
      </w:r>
      <w:r>
        <w:rPr>
          <w:sz w:val="24"/>
        </w:rPr>
        <w:t>rankiewiczów</w:t>
      </w:r>
      <w:proofErr w:type="spellEnd"/>
      <w:r>
        <w:rPr>
          <w:sz w:val="24"/>
        </w:rPr>
        <w:t xml:space="preserve"> 2 ani nauczyciele ze szkół gimnazjalnych.</w:t>
      </w:r>
    </w:p>
    <w:p w:rsidR="00302895" w:rsidRDefault="000F5187">
      <w:pPr>
        <w:pStyle w:val="Akapitzlist"/>
        <w:numPr>
          <w:ilvl w:val="0"/>
          <w:numId w:val="1"/>
        </w:numPr>
        <w:tabs>
          <w:tab w:val="left" w:pos="836"/>
        </w:tabs>
        <w:spacing w:before="0" w:line="254" w:lineRule="auto"/>
        <w:ind w:right="115"/>
        <w:jc w:val="both"/>
        <w:rPr>
          <w:sz w:val="24"/>
        </w:rPr>
      </w:pPr>
      <w:r>
        <w:rPr>
          <w:sz w:val="24"/>
        </w:rPr>
        <w:t>Laureaci konkursu zostaną poinformowani o zajęciu 3 pierwszych miejsc przez Jury.</w:t>
      </w:r>
    </w:p>
    <w:p w:rsidR="00302895" w:rsidRDefault="000F5187">
      <w:pPr>
        <w:pStyle w:val="Akapitzlist"/>
        <w:numPr>
          <w:ilvl w:val="0"/>
          <w:numId w:val="1"/>
        </w:numPr>
        <w:tabs>
          <w:tab w:val="left" w:pos="836"/>
        </w:tabs>
        <w:spacing w:before="0" w:line="274" w:lineRule="exact"/>
        <w:rPr>
          <w:sz w:val="24"/>
        </w:rPr>
      </w:pPr>
      <w:r>
        <w:rPr>
          <w:sz w:val="24"/>
        </w:rPr>
        <w:t>Rozstrzygnięcie Jury jest ostateczne (od werdyktu nie przysługuje</w:t>
      </w:r>
      <w:r>
        <w:rPr>
          <w:spacing w:val="-22"/>
          <w:sz w:val="24"/>
        </w:rPr>
        <w:t xml:space="preserve"> </w:t>
      </w:r>
      <w:r>
        <w:rPr>
          <w:sz w:val="24"/>
        </w:rPr>
        <w:t>odwołanie).</w:t>
      </w:r>
    </w:p>
    <w:p w:rsidR="00302895" w:rsidRDefault="000F5187">
      <w:pPr>
        <w:pStyle w:val="Akapitzlist"/>
        <w:numPr>
          <w:ilvl w:val="0"/>
          <w:numId w:val="1"/>
        </w:numPr>
        <w:tabs>
          <w:tab w:val="left" w:pos="836"/>
        </w:tabs>
        <w:spacing w:before="19"/>
        <w:rPr>
          <w:sz w:val="24"/>
        </w:rPr>
      </w:pPr>
      <w:r>
        <w:rPr>
          <w:sz w:val="24"/>
        </w:rPr>
        <w:t xml:space="preserve">Organizator konkursu zastrzega sobie </w:t>
      </w:r>
      <w:r>
        <w:rPr>
          <w:sz w:val="24"/>
        </w:rPr>
        <w:t>prawo do odwołania</w:t>
      </w:r>
      <w:r>
        <w:rPr>
          <w:spacing w:val="-13"/>
          <w:sz w:val="24"/>
        </w:rPr>
        <w:t xml:space="preserve"> </w:t>
      </w:r>
      <w:r>
        <w:rPr>
          <w:sz w:val="24"/>
        </w:rPr>
        <w:t>konkursu.</w:t>
      </w:r>
    </w:p>
    <w:p w:rsidR="00302895" w:rsidRDefault="000F5187">
      <w:pPr>
        <w:pStyle w:val="Akapitzlist"/>
        <w:numPr>
          <w:ilvl w:val="0"/>
          <w:numId w:val="1"/>
        </w:numPr>
        <w:tabs>
          <w:tab w:val="left" w:pos="836"/>
        </w:tabs>
        <w:spacing w:before="17"/>
        <w:rPr>
          <w:sz w:val="24"/>
        </w:rPr>
      </w:pPr>
      <w:r>
        <w:rPr>
          <w:sz w:val="24"/>
        </w:rPr>
        <w:t>W sprawach nieuregulowanych w niniejszym Regulaminie rozstrzyga</w:t>
      </w:r>
      <w:r>
        <w:rPr>
          <w:spacing w:val="-22"/>
          <w:sz w:val="24"/>
        </w:rPr>
        <w:t xml:space="preserve"> </w:t>
      </w:r>
      <w:r>
        <w:rPr>
          <w:sz w:val="24"/>
        </w:rPr>
        <w:t>Organizator.</w:t>
      </w:r>
    </w:p>
    <w:p w:rsidR="00302895" w:rsidRDefault="00302895">
      <w:pPr>
        <w:pStyle w:val="Tekstpodstawowy"/>
        <w:ind w:firstLine="0"/>
      </w:pPr>
    </w:p>
    <w:p w:rsidR="00302895" w:rsidRDefault="00302895">
      <w:pPr>
        <w:pStyle w:val="Tekstpodstawowy"/>
        <w:spacing w:before="2"/>
        <w:ind w:firstLine="0"/>
      </w:pPr>
      <w:bookmarkStart w:id="0" w:name="_GoBack"/>
      <w:bookmarkEnd w:id="0"/>
    </w:p>
    <w:sectPr w:rsidR="00302895">
      <w:pgSz w:w="11906" w:h="16838"/>
      <w:pgMar w:top="134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611"/>
    <w:multiLevelType w:val="multilevel"/>
    <w:tmpl w:val="CBC020D2"/>
    <w:lvl w:ilvl="0">
      <w:start w:val="1"/>
      <w:numFmt w:val="decimal"/>
      <w:lvlText w:val="%1."/>
      <w:lvlJc w:val="left"/>
      <w:pPr>
        <w:ind w:left="836" w:hanging="360"/>
      </w:pPr>
      <w:rPr>
        <w:rFonts w:eastAsia="Times New Roman" w:cs="Times New Roman"/>
        <w:spacing w:val="-8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68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</w:rPr>
    </w:lvl>
  </w:abstractNum>
  <w:abstractNum w:abstractNumId="1">
    <w:nsid w:val="3A186F80"/>
    <w:multiLevelType w:val="multilevel"/>
    <w:tmpl w:val="9D0E960C"/>
    <w:lvl w:ilvl="0">
      <w:start w:val="1"/>
      <w:numFmt w:val="decimal"/>
      <w:lvlText w:val="%1."/>
      <w:lvlJc w:val="left"/>
      <w:pPr>
        <w:ind w:left="476" w:hanging="360"/>
      </w:pPr>
      <w:rPr>
        <w:rFonts w:eastAsia="Times New Roman" w:cs="Times New Roman"/>
        <w:spacing w:val="-10"/>
        <w:w w:val="99"/>
        <w:sz w:val="24"/>
        <w:szCs w:val="24"/>
      </w:rPr>
    </w:lvl>
    <w:lvl w:ilvl="1">
      <w:start w:val="1"/>
      <w:numFmt w:val="bullet"/>
      <w:lvlText w:val=""/>
      <w:lvlJc w:val="left"/>
      <w:pPr>
        <w:ind w:left="836" w:hanging="360"/>
      </w:pPr>
      <w:rPr>
        <w:rFonts w:ascii="Symbol" w:hAnsi="Symbol" w:cs="Symbol" w:hint="default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4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4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34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4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</w:rPr>
    </w:lvl>
  </w:abstractNum>
  <w:abstractNum w:abstractNumId="2">
    <w:nsid w:val="3F3066AA"/>
    <w:multiLevelType w:val="multilevel"/>
    <w:tmpl w:val="92346784"/>
    <w:lvl w:ilvl="0">
      <w:start w:val="1"/>
      <w:numFmt w:val="decimal"/>
      <w:lvlText w:val="%1."/>
      <w:lvlJc w:val="left"/>
      <w:pPr>
        <w:ind w:left="476" w:hanging="360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32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7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1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6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5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0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53" w:hanging="360"/>
      </w:pPr>
      <w:rPr>
        <w:rFonts w:ascii="Symbol" w:hAnsi="Symbol" w:cs="Symbol" w:hint="default"/>
      </w:rPr>
    </w:lvl>
  </w:abstractNum>
  <w:abstractNum w:abstractNumId="3">
    <w:nsid w:val="4BA37D3F"/>
    <w:multiLevelType w:val="multilevel"/>
    <w:tmpl w:val="6672B236"/>
    <w:lvl w:ilvl="0">
      <w:start w:val="1"/>
      <w:numFmt w:val="decimal"/>
      <w:lvlText w:val="%1."/>
      <w:lvlJc w:val="left"/>
      <w:pPr>
        <w:ind w:left="824" w:hanging="360"/>
      </w:pPr>
      <w:rPr>
        <w:rFonts w:eastAsia="Times New Roman" w:cs="Times New Roman"/>
        <w:spacing w:val="-2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66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6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09" w:hanging="360"/>
      </w:pPr>
      <w:rPr>
        <w:rFonts w:ascii="Symbol" w:hAnsi="Symbol" w:cs="Symbol" w:hint="default"/>
      </w:rPr>
    </w:lvl>
  </w:abstractNum>
  <w:abstractNum w:abstractNumId="4">
    <w:nsid w:val="5B8C4976"/>
    <w:multiLevelType w:val="multilevel"/>
    <w:tmpl w:val="D428858C"/>
    <w:lvl w:ilvl="0">
      <w:start w:val="1"/>
      <w:numFmt w:val="decimal"/>
      <w:lvlText w:val="%1."/>
      <w:lvlJc w:val="left"/>
      <w:pPr>
        <w:ind w:left="608" w:hanging="360"/>
      </w:pPr>
      <w:rPr>
        <w:rFonts w:eastAsia="Times New Roman" w:cs="Times New Roman"/>
        <w:spacing w:val="-5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4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77" w:hanging="360"/>
      </w:pPr>
      <w:rPr>
        <w:rFonts w:ascii="Symbol" w:hAnsi="Symbol" w:cs="Symbol" w:hint="default"/>
      </w:rPr>
    </w:lvl>
  </w:abstractNum>
  <w:abstractNum w:abstractNumId="5">
    <w:nsid w:val="637D7ED7"/>
    <w:multiLevelType w:val="multilevel"/>
    <w:tmpl w:val="C044A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7251184"/>
    <w:multiLevelType w:val="multilevel"/>
    <w:tmpl w:val="670EFD92"/>
    <w:lvl w:ilvl="0">
      <w:start w:val="1"/>
      <w:numFmt w:val="decimal"/>
      <w:lvlText w:val="%1."/>
      <w:lvlJc w:val="left"/>
      <w:pPr>
        <w:ind w:left="464" w:hanging="360"/>
      </w:pPr>
      <w:rPr>
        <w:rFonts w:eastAsia="Times New Roman" w:cs="Times New Roman"/>
        <w:spacing w:val="-5"/>
        <w:w w:val="99"/>
        <w:sz w:val="24"/>
        <w:szCs w:val="24"/>
      </w:rPr>
    </w:lvl>
    <w:lvl w:ilvl="1">
      <w:start w:val="1"/>
      <w:numFmt w:val="bullet"/>
      <w:lvlText w:val=""/>
      <w:lvlJc w:val="left"/>
      <w:pPr>
        <w:ind w:left="1587" w:hanging="360"/>
      </w:pPr>
      <w:rPr>
        <w:rFonts w:ascii="Symbol" w:hAnsi="Symbol" w:cs="Symbol" w:hint="default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39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09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2895"/>
    <w:rsid w:val="000F5187"/>
    <w:rsid w:val="0030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768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A47689"/>
    <w:pPr>
      <w:spacing w:before="1"/>
      <w:ind w:left="3267" w:right="72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35EE"/>
    <w:rPr>
      <w:rFonts w:ascii="Tahoma" w:eastAsia="Times New Roman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95CE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95CE4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95CE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624D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spacing w:val="-20"/>
      <w:w w:val="99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spacing w:val="-10"/>
      <w:w w:val="99"/>
      <w:sz w:val="24"/>
      <w:szCs w:val="24"/>
    </w:rPr>
  </w:style>
  <w:style w:type="character" w:customStyle="1" w:styleId="ListLabel4">
    <w:name w:val="ListLabel 4"/>
    <w:qFormat/>
    <w:rPr>
      <w:rFonts w:eastAsia="Symbol" w:cs="Symbol"/>
      <w:w w:val="100"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spacing w:val="-5"/>
      <w:w w:val="99"/>
      <w:sz w:val="24"/>
      <w:szCs w:val="24"/>
    </w:rPr>
  </w:style>
  <w:style w:type="character" w:customStyle="1" w:styleId="ListLabel6">
    <w:name w:val="ListLabel 6"/>
    <w:qFormat/>
    <w:rPr>
      <w:rFonts w:eastAsia="Times New Roman" w:cs="Times New Roman"/>
      <w:spacing w:val="-5"/>
      <w:w w:val="99"/>
      <w:sz w:val="24"/>
      <w:szCs w:val="24"/>
    </w:rPr>
  </w:style>
  <w:style w:type="character" w:customStyle="1" w:styleId="ListLabel7">
    <w:name w:val="ListLabel 7"/>
    <w:qFormat/>
    <w:rPr>
      <w:rFonts w:eastAsia="Symbol" w:cs="Symbol"/>
      <w:w w:val="100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w w:val="100"/>
      <w:sz w:val="24"/>
      <w:szCs w:val="24"/>
    </w:rPr>
  </w:style>
  <w:style w:type="character" w:customStyle="1" w:styleId="ListLabel9">
    <w:name w:val="ListLabel 9"/>
    <w:qFormat/>
    <w:rPr>
      <w:rFonts w:eastAsia="Times New Roman" w:cs="Times New Roman"/>
      <w:spacing w:val="-10"/>
      <w:w w:val="99"/>
      <w:sz w:val="24"/>
      <w:szCs w:val="24"/>
    </w:rPr>
  </w:style>
  <w:style w:type="character" w:customStyle="1" w:styleId="ListLabel10">
    <w:name w:val="ListLabel 10"/>
    <w:qFormat/>
    <w:rPr>
      <w:rFonts w:eastAsia="Symbol" w:cs="Symbol"/>
      <w:w w:val="100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spacing w:val="-20"/>
      <w:w w:val="99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rsid w:val="00A47689"/>
    <w:pPr>
      <w:ind w:hanging="360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rsid w:val="00A47689"/>
    <w:pPr>
      <w:spacing w:before="18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A47689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35E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95CE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95CE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47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e@poczta.internetds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Zmitrukiewicz</dc:creator>
  <dc:description/>
  <cp:lastModifiedBy>PELE</cp:lastModifiedBy>
  <cp:revision>40</cp:revision>
  <dcterms:created xsi:type="dcterms:W3CDTF">2017-01-10T19:08:00Z</dcterms:created>
  <dcterms:modified xsi:type="dcterms:W3CDTF">2019-01-18T11:54:00Z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2016-02-17T00:00:00Z</vt:filetime>
  </property>
  <property fmtid="{D5CDD505-2E9C-101B-9397-08002B2CF9AE}" pid="4" name="Creator">
    <vt:lpwstr>Acrobat PDFMaker 11 dla programu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